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2024-2027年度潍坊市幼儿园名师名园长名班主任建设工程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推荐人选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名单</w:t>
      </w:r>
    </w:p>
    <w:tbl>
      <w:tblPr>
        <w:tblStyle w:val="7"/>
        <w:tblW w:w="13904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08"/>
        <w:gridCol w:w="1755"/>
        <w:gridCol w:w="1080"/>
        <w:gridCol w:w="2865"/>
        <w:gridCol w:w="265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推荐类别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任教情况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近5年课时工作量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孟祥云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青州市旗城幼儿园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任职班主任2012年8月-2021年8月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胡建立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青州市北城幼儿园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任职班主任2020年8月至今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656课时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656课时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杨芳芳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青州市实验幼儿园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任职班主任2012年8月-2018年8月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676课时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2021.09—2022.08 656课时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656课时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名师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孙少慧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青州市东城幼儿园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任职班主任2011年8月-2017年8月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700课时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名师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马翠环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青州市王府中心幼儿园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任职班主任2011年8月至今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656课时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658课时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名园长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张爱华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青州实验中学附属幼儿园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任职园长2021年8月至今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678课时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676课时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名园长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王炳倩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青州市弥河中心幼儿园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任职园长2016年8月至今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678课时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2021.09—2022.08 656课时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686课时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2023.09—2024.08 676课时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名园长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徐爱玲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青州市北城幼儿园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任职园长2013年8月至今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名班主任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color w:val="0000FF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史丽娣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青州市旗城幼儿园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任职班主任2012年8月-2023年8月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名班主任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color w:val="0000FF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王静静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青州市邵庄中心幼儿园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任职班主任2018年8月至今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名班主任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盖世晗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青州市王坟中心幼儿园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任职班主任2011年8月-2022年8月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2019.09—2020.08 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2020.09-2021.08  666课时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2021.09—2022.08 702课时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2022.09—2023.08  648课时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2023.09—20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  <w:t>24.08  666课时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等线" w:eastAsia="仿宋_GB2312" w:cs="宋体"/>
                <w:kern w:val="2"/>
                <w:sz w:val="21"/>
                <w:szCs w:val="21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6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135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default" w:ascii="楷体_GB2312" w:hAnsi="楷体_GB2312" w:eastAsia="楷体_GB2312" w:cs="楷体_GB2312"/>
          <w:sz w:val="28"/>
          <w:szCs w:val="28"/>
          <w:lang w:val="en-US"/>
        </w:rPr>
      </w:pPr>
    </w:p>
    <w:sectPr>
      <w:footerReference r:id="rId3" w:type="default"/>
      <w:pgSz w:w="16838" w:h="11906" w:orient="landscape"/>
      <w:pgMar w:top="1746" w:right="1723" w:bottom="1746" w:left="1723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Mzc0YWYzZWEzYTg1YTk5NTQzNjAzN2NlZGVlYWQifQ=="/>
    <w:docVar w:name="KSO_WPS_MARK_KEY" w:val="cdebea7c-b665-4f8a-a561-fc9eabfd763a"/>
  </w:docVars>
  <w:rsids>
    <w:rsidRoot w:val="00000000"/>
    <w:rsid w:val="00D5688F"/>
    <w:rsid w:val="041B280B"/>
    <w:rsid w:val="056527FF"/>
    <w:rsid w:val="08F14746"/>
    <w:rsid w:val="0C2030B4"/>
    <w:rsid w:val="0FA67867"/>
    <w:rsid w:val="10174681"/>
    <w:rsid w:val="119C228C"/>
    <w:rsid w:val="15C303A3"/>
    <w:rsid w:val="1A4043C4"/>
    <w:rsid w:val="1A8D5B82"/>
    <w:rsid w:val="1B2C271D"/>
    <w:rsid w:val="235A4CA6"/>
    <w:rsid w:val="25B65CEB"/>
    <w:rsid w:val="2653082F"/>
    <w:rsid w:val="29FB0B8A"/>
    <w:rsid w:val="346C2F43"/>
    <w:rsid w:val="3531749F"/>
    <w:rsid w:val="3AB820B1"/>
    <w:rsid w:val="3C690D04"/>
    <w:rsid w:val="3CE820FA"/>
    <w:rsid w:val="3F9A4950"/>
    <w:rsid w:val="403A1C8F"/>
    <w:rsid w:val="46233F9C"/>
    <w:rsid w:val="4AB66F0D"/>
    <w:rsid w:val="517E706B"/>
    <w:rsid w:val="5227549F"/>
    <w:rsid w:val="54A26703"/>
    <w:rsid w:val="5B6D7E33"/>
    <w:rsid w:val="5C5A1297"/>
    <w:rsid w:val="60F221EC"/>
    <w:rsid w:val="630C07E7"/>
    <w:rsid w:val="672C57F6"/>
    <w:rsid w:val="6DC5678C"/>
    <w:rsid w:val="6FE02DEE"/>
    <w:rsid w:val="71BA7C8A"/>
    <w:rsid w:val="73504D4A"/>
    <w:rsid w:val="75B60102"/>
    <w:rsid w:val="77C33F0A"/>
    <w:rsid w:val="78D26988"/>
    <w:rsid w:val="78F2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  <w14:ligatures w14:val="none"/>
    </w:r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563C1"/>
      <w:u w:val="single"/>
    </w:rPr>
  </w:style>
  <w:style w:type="character" w:customStyle="1" w:styleId="10">
    <w:name w:val="日期 字符"/>
    <w:basedOn w:val="8"/>
    <w:link w:val="3"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qFormat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8"/>
    <w:link w:val="2"/>
    <w:qFormat/>
    <w:uiPriority w:val="0"/>
    <w:rPr>
      <w:kern w:val="2"/>
      <w:sz w:val="21"/>
      <w:szCs w:val="24"/>
    </w:rPr>
  </w:style>
  <w:style w:type="paragraph" w:styleId="15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677</Words>
  <Characters>1530</Characters>
  <Paragraphs>2425</Paragraphs>
  <TotalTime>11</TotalTime>
  <ScaleCrop>false</ScaleCrop>
  <LinksUpToDate>false</LinksUpToDate>
  <CharactersWithSpaces>1628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2024-07-02T01:29:00Z</dcterms:created>
  <dc:creator>海豫 张</dc:creator>
  <cp:lastModifiedBy>张红霞</cp:lastModifiedBy>
  <cp:lastPrinted>2024-08-14T02:21:00Z</cp:lastPrinted>
  <dcterms:modified xsi:type="dcterms:W3CDTF">2024-09-14T07:58:21Z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924B5B3329CE4903BBFE628B4888E3D6_13</vt:lpwstr>
  </property>
</Properties>
</file>